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FE1" w:rsidRPr="00B8421F" w:rsidRDefault="009B3FE1" w:rsidP="009B3FE1">
      <w:pPr>
        <w:pStyle w:val="Heading2"/>
        <w:tabs>
          <w:tab w:val="left" w:pos="5580"/>
          <w:tab w:val="left" w:pos="5760"/>
        </w:tabs>
        <w:rPr>
          <w:sz w:val="24"/>
          <w:szCs w:val="24"/>
          <w:lang w:val="nb-NO"/>
        </w:rPr>
      </w:pPr>
      <w:bookmarkStart w:id="0" w:name="_GoBack"/>
      <w:bookmarkEnd w:id="0"/>
      <w:r w:rsidRPr="00C87E89">
        <w:rPr>
          <w:noProof/>
          <w:sz w:val="24"/>
          <w:szCs w:val="24"/>
          <w:lang w:val="nb-NO" w:eastAsia="nb-NO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-114300</wp:posOffset>
            </wp:positionV>
            <wp:extent cx="405130" cy="457200"/>
            <wp:effectExtent l="19050" t="0" r="0" b="0"/>
            <wp:wrapSquare wrapText="right"/>
            <wp:docPr id="4" name="Bild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87E89">
        <w:rPr>
          <w:sz w:val="24"/>
          <w:szCs w:val="24"/>
          <w:lang w:val="nb-NO"/>
        </w:rPr>
        <w:t>Vålerenga skoles musikkorps</w:t>
      </w:r>
    </w:p>
    <w:p w:rsidR="009B3FE1" w:rsidRDefault="009B3FE1" w:rsidP="009B3FE1">
      <w:pPr>
        <w:jc w:val="center"/>
        <w:rPr>
          <w:sz w:val="22"/>
          <w:szCs w:val="22"/>
          <w:lang w:val="nb-NO"/>
        </w:rPr>
      </w:pPr>
    </w:p>
    <w:p w:rsidR="009B3FE1" w:rsidRDefault="009B3FE1" w:rsidP="009B3FE1">
      <w:pPr>
        <w:rPr>
          <w:sz w:val="22"/>
          <w:szCs w:val="22"/>
          <w:lang w:val="nb-NO"/>
        </w:rPr>
      </w:pPr>
      <w:r>
        <w:rPr>
          <w:noProof/>
          <w:sz w:val="22"/>
          <w:szCs w:val="22"/>
          <w:lang w:val="nb-NO" w:eastAsia="nb-NO" w:bidi="ar-SA"/>
        </w:rPr>
        <w:drawing>
          <wp:inline distT="0" distB="0" distL="0" distR="0">
            <wp:extent cx="1857375" cy="1390650"/>
            <wp:effectExtent l="19050" t="0" r="9525" b="0"/>
            <wp:docPr id="1" name="Bilde 1" descr="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  <w:lang w:val="nb-NO"/>
        </w:rPr>
        <w:t xml:space="preserve"> </w:t>
      </w:r>
      <w:r>
        <w:rPr>
          <w:noProof/>
          <w:sz w:val="22"/>
          <w:szCs w:val="22"/>
          <w:lang w:val="nb-NO" w:eastAsia="nb-NO" w:bidi="ar-SA"/>
        </w:rPr>
        <w:drawing>
          <wp:inline distT="0" distB="0" distL="0" distR="0">
            <wp:extent cx="1838325" cy="1371600"/>
            <wp:effectExtent l="19050" t="0" r="9525" b="0"/>
            <wp:docPr id="2" name="Bilde 2" descr="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7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1A3A">
        <w:rPr>
          <w:sz w:val="22"/>
          <w:szCs w:val="22"/>
          <w:lang w:val="nb-NO"/>
        </w:rPr>
        <w:t xml:space="preserve"> </w:t>
      </w:r>
      <w:r w:rsidR="00DC75D6" w:rsidRPr="00DC75D6">
        <w:rPr>
          <w:noProof/>
          <w:sz w:val="22"/>
          <w:szCs w:val="22"/>
          <w:lang w:val="nb-NO" w:eastAsia="nb-NO" w:bidi="ar-SA"/>
        </w:rPr>
        <w:drawing>
          <wp:inline distT="0" distB="0" distL="0" distR="0">
            <wp:extent cx="1857375" cy="1390650"/>
            <wp:effectExtent l="19050" t="0" r="9525" b="0"/>
            <wp:docPr id="5" name="Bilde 3" descr="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5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  <w:lang w:val="nb-NO"/>
        </w:rPr>
        <w:t xml:space="preserve">            </w:t>
      </w:r>
    </w:p>
    <w:p w:rsidR="009B3FE1" w:rsidRPr="00C47B1F" w:rsidRDefault="009B3FE1" w:rsidP="009B3FE1">
      <w:pPr>
        <w:jc w:val="center"/>
        <w:rPr>
          <w:lang w:val="nb-NO"/>
        </w:rPr>
      </w:pPr>
    </w:p>
    <w:p w:rsidR="009B3FE1" w:rsidRPr="00704CFD" w:rsidRDefault="00E11A3A" w:rsidP="009B3FE1">
      <w:pPr>
        <w:rPr>
          <w:rFonts w:ascii="Arial" w:hAnsi="Arial" w:cs="Arial"/>
          <w:b/>
          <w:sz w:val="28"/>
          <w:szCs w:val="28"/>
          <w:lang w:val="nb-NO"/>
        </w:rPr>
      </w:pPr>
      <w:r>
        <w:rPr>
          <w:rFonts w:ascii="Arial" w:hAnsi="Arial" w:cs="Arial"/>
          <w:b/>
          <w:sz w:val="28"/>
          <w:szCs w:val="28"/>
          <w:lang w:val="nb-NO"/>
        </w:rPr>
        <w:t xml:space="preserve">Skolekorpset </w:t>
      </w:r>
      <w:r w:rsidR="009B3FE1">
        <w:rPr>
          <w:rFonts w:ascii="Arial" w:hAnsi="Arial" w:cs="Arial"/>
          <w:b/>
          <w:sz w:val="28"/>
          <w:szCs w:val="28"/>
          <w:lang w:val="nb-NO"/>
        </w:rPr>
        <w:t xml:space="preserve">ønsker seg enda flere medlemmer </w:t>
      </w:r>
    </w:p>
    <w:p w:rsidR="009B3FE1" w:rsidRPr="00704CFD" w:rsidRDefault="009B3FE1" w:rsidP="009B3FE1">
      <w:pPr>
        <w:rPr>
          <w:b/>
          <w:sz w:val="24"/>
          <w:szCs w:val="24"/>
          <w:lang w:val="nb-NO"/>
        </w:rPr>
      </w:pPr>
      <w:r w:rsidRPr="00704CFD">
        <w:rPr>
          <w:b/>
          <w:sz w:val="24"/>
          <w:szCs w:val="24"/>
          <w:lang w:val="nb-NO"/>
        </w:rPr>
        <w:t>Vi</w:t>
      </w:r>
      <w:r>
        <w:rPr>
          <w:b/>
          <w:sz w:val="24"/>
          <w:szCs w:val="24"/>
          <w:lang w:val="nb-NO"/>
        </w:rPr>
        <w:t xml:space="preserve"> ønsker barn fra</w:t>
      </w:r>
      <w:r w:rsidRPr="00704CFD">
        <w:rPr>
          <w:b/>
          <w:sz w:val="24"/>
          <w:szCs w:val="24"/>
          <w:lang w:val="nb-NO"/>
        </w:rPr>
        <w:t xml:space="preserve"> 2. klasse og oppover velkommen til Vålerenga skoles musikkorps</w:t>
      </w:r>
    </w:p>
    <w:p w:rsidR="00CA2AE7" w:rsidRDefault="002E347B" w:rsidP="009B3FE1">
      <w:pPr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 xml:space="preserve">I dag består korpset av over 50 </w:t>
      </w:r>
      <w:r w:rsidR="009B3FE1">
        <w:rPr>
          <w:sz w:val="22"/>
          <w:szCs w:val="22"/>
          <w:lang w:val="nb-NO"/>
        </w:rPr>
        <w:t>musikanter fra Vålerenga og Etterstad</w:t>
      </w:r>
      <w:r>
        <w:rPr>
          <w:sz w:val="22"/>
          <w:szCs w:val="22"/>
          <w:lang w:val="nb-NO"/>
        </w:rPr>
        <w:t>. Musikantene er i alderen 8 til 17 år.</w:t>
      </w:r>
      <w:r w:rsidR="00CA2AE7">
        <w:rPr>
          <w:sz w:val="22"/>
          <w:szCs w:val="22"/>
          <w:lang w:val="nb-NO"/>
        </w:rPr>
        <w:t xml:space="preserve"> K</w:t>
      </w:r>
      <w:r>
        <w:rPr>
          <w:sz w:val="22"/>
          <w:szCs w:val="22"/>
          <w:lang w:val="nb-NO"/>
        </w:rPr>
        <w:t xml:space="preserve">orpset ønsker å bli enda større, og inviterer </w:t>
      </w:r>
      <w:r w:rsidR="00CA2AE7">
        <w:rPr>
          <w:sz w:val="22"/>
          <w:szCs w:val="22"/>
          <w:lang w:val="nb-NO"/>
        </w:rPr>
        <w:t>derfor nye barn til å bli med.</w:t>
      </w:r>
    </w:p>
    <w:p w:rsidR="009B3FE1" w:rsidRDefault="009B3FE1" w:rsidP="009B3FE1">
      <w:pPr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 xml:space="preserve">En korpsuke </w:t>
      </w:r>
      <w:r w:rsidR="00CA2AE7">
        <w:rPr>
          <w:sz w:val="22"/>
          <w:szCs w:val="22"/>
          <w:lang w:val="nb-NO"/>
        </w:rPr>
        <w:t xml:space="preserve">på Vålerenga </w:t>
      </w:r>
      <w:r>
        <w:rPr>
          <w:sz w:val="22"/>
          <w:szCs w:val="22"/>
          <w:lang w:val="nb-NO"/>
        </w:rPr>
        <w:t>består av både spilling i orkester og øv</w:t>
      </w:r>
      <w:r w:rsidR="001F15E3">
        <w:rPr>
          <w:sz w:val="22"/>
          <w:szCs w:val="22"/>
          <w:lang w:val="nb-NO"/>
        </w:rPr>
        <w:t xml:space="preserve">ing </w:t>
      </w:r>
      <w:r>
        <w:rPr>
          <w:sz w:val="22"/>
          <w:szCs w:val="22"/>
          <w:lang w:val="nb-NO"/>
        </w:rPr>
        <w:t>med egen instruktør.</w:t>
      </w:r>
    </w:p>
    <w:p w:rsidR="00DC75D6" w:rsidRDefault="009B3FE1" w:rsidP="009B3FE1">
      <w:pPr>
        <w:rPr>
          <w:sz w:val="22"/>
          <w:szCs w:val="22"/>
          <w:lang w:val="nb-NO"/>
        </w:rPr>
      </w:pPr>
      <w:r w:rsidRPr="00704CFD">
        <w:rPr>
          <w:sz w:val="22"/>
          <w:szCs w:val="22"/>
          <w:lang w:val="nb-NO"/>
        </w:rPr>
        <w:t xml:space="preserve">Tirsdager </w:t>
      </w:r>
      <w:r>
        <w:rPr>
          <w:sz w:val="22"/>
          <w:szCs w:val="22"/>
          <w:lang w:val="nb-NO"/>
        </w:rPr>
        <w:t>er den store orkesterdagen, da er det samspill for alle musikanter, uansett hvor lenge de har vært med i korpset. Aspirantkorpset, der de som er inne i sitt første korpsår spiller, har sams</w:t>
      </w:r>
      <w:r w:rsidR="00957AB8">
        <w:rPr>
          <w:sz w:val="22"/>
          <w:szCs w:val="22"/>
          <w:lang w:val="nb-NO"/>
        </w:rPr>
        <w:t>pill tirsdager fra 1800 til 19</w:t>
      </w:r>
      <w:r>
        <w:rPr>
          <w:sz w:val="22"/>
          <w:szCs w:val="22"/>
          <w:lang w:val="nb-NO"/>
        </w:rPr>
        <w:t>00. Rekruttkorpset, der de som er  inne i sitt andre korpsår spiller, har øvelse samme tid. Hovedkor</w:t>
      </w:r>
      <w:r w:rsidR="00957AB8">
        <w:rPr>
          <w:sz w:val="22"/>
          <w:szCs w:val="22"/>
          <w:lang w:val="nb-NO"/>
        </w:rPr>
        <w:t>pset har samspill fra klokka 1800 til 20</w:t>
      </w:r>
      <w:r w:rsidR="00E15ECF">
        <w:rPr>
          <w:sz w:val="22"/>
          <w:szCs w:val="22"/>
          <w:lang w:val="nb-NO"/>
        </w:rPr>
        <w:t>00, og etterpå har ungdomsgruppa</w:t>
      </w:r>
      <w:r>
        <w:rPr>
          <w:sz w:val="22"/>
          <w:szCs w:val="22"/>
          <w:lang w:val="nb-NO"/>
        </w:rPr>
        <w:t xml:space="preserve"> sin øvelse. </w:t>
      </w:r>
      <w:r w:rsidR="00CA2AE7">
        <w:rPr>
          <w:sz w:val="22"/>
          <w:szCs w:val="22"/>
          <w:lang w:val="nb-NO"/>
        </w:rPr>
        <w:t xml:space="preserve"> Ungdomsgruppa er et ekstra musikalsk tilbud til </w:t>
      </w:r>
      <w:r w:rsidR="00516384">
        <w:rPr>
          <w:sz w:val="22"/>
          <w:szCs w:val="22"/>
          <w:lang w:val="nb-NO"/>
        </w:rPr>
        <w:t xml:space="preserve">musikantene som </w:t>
      </w:r>
      <w:r w:rsidR="00CA2AE7">
        <w:rPr>
          <w:sz w:val="22"/>
          <w:szCs w:val="22"/>
          <w:lang w:val="nb-NO"/>
        </w:rPr>
        <w:t xml:space="preserve">har spilt noen år og som </w:t>
      </w:r>
      <w:r w:rsidR="00516384">
        <w:rPr>
          <w:sz w:val="22"/>
          <w:szCs w:val="22"/>
          <w:lang w:val="nb-NO"/>
        </w:rPr>
        <w:t>går på ungdomsskolen eller videregående.</w:t>
      </w:r>
    </w:p>
    <w:p w:rsidR="00DC75D6" w:rsidRDefault="00DC75D6" w:rsidP="009B3FE1">
      <w:pPr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 xml:space="preserve">Aspirantkorpset </w:t>
      </w:r>
      <w:r w:rsidR="00E15ECF">
        <w:rPr>
          <w:sz w:val="22"/>
          <w:szCs w:val="22"/>
          <w:lang w:val="nb-NO"/>
        </w:rPr>
        <w:t xml:space="preserve">og rekruttkorpset har øving i klasserom på Tippen og </w:t>
      </w:r>
      <w:r>
        <w:rPr>
          <w:sz w:val="22"/>
          <w:szCs w:val="22"/>
          <w:lang w:val="nb-NO"/>
        </w:rPr>
        <w:t>hovedkorpset øver i gymsalen.</w:t>
      </w:r>
    </w:p>
    <w:p w:rsidR="009B3FE1" w:rsidRPr="00704CFD" w:rsidRDefault="009B3FE1" w:rsidP="009B3FE1">
      <w:pPr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>Hver uke får musikantene</w:t>
      </w:r>
      <w:r w:rsidR="00DC75D6">
        <w:rPr>
          <w:sz w:val="22"/>
          <w:szCs w:val="22"/>
          <w:lang w:val="nb-NO"/>
        </w:rPr>
        <w:t xml:space="preserve"> også </w:t>
      </w:r>
      <w:r>
        <w:rPr>
          <w:sz w:val="22"/>
          <w:szCs w:val="22"/>
          <w:lang w:val="nb-NO"/>
        </w:rPr>
        <w:t xml:space="preserve"> undervisning</w:t>
      </w:r>
      <w:r w:rsidRPr="00704CFD">
        <w:rPr>
          <w:sz w:val="22"/>
          <w:szCs w:val="22"/>
          <w:lang w:val="nb-NO"/>
        </w:rPr>
        <w:t xml:space="preserve"> på instrumentet sitt</w:t>
      </w:r>
      <w:r w:rsidR="00516384">
        <w:rPr>
          <w:sz w:val="22"/>
          <w:szCs w:val="22"/>
          <w:lang w:val="nb-NO"/>
        </w:rPr>
        <w:t xml:space="preserve"> med egen instruktør</w:t>
      </w:r>
      <w:r w:rsidR="00DC75D6">
        <w:rPr>
          <w:sz w:val="22"/>
          <w:szCs w:val="22"/>
          <w:lang w:val="nb-NO"/>
        </w:rPr>
        <w:t xml:space="preserve">. </w:t>
      </w:r>
      <w:r>
        <w:rPr>
          <w:sz w:val="22"/>
          <w:szCs w:val="22"/>
          <w:lang w:val="nb-NO"/>
        </w:rPr>
        <w:t xml:space="preserve">Undervisningen foregår på skolen. </w:t>
      </w:r>
      <w:r w:rsidRPr="00704CFD">
        <w:rPr>
          <w:sz w:val="22"/>
          <w:szCs w:val="22"/>
          <w:lang w:val="nb-NO"/>
        </w:rPr>
        <w:t xml:space="preserve">Hvilken dag barnet får </w:t>
      </w:r>
      <w:r w:rsidR="001F15E3">
        <w:rPr>
          <w:sz w:val="22"/>
          <w:szCs w:val="22"/>
          <w:lang w:val="nb-NO"/>
        </w:rPr>
        <w:t>opplæring</w:t>
      </w:r>
      <w:r w:rsidRPr="00704CFD">
        <w:rPr>
          <w:sz w:val="22"/>
          <w:szCs w:val="22"/>
          <w:lang w:val="nb-NO"/>
        </w:rPr>
        <w:t xml:space="preserve"> avtales med instruktøren.</w:t>
      </w:r>
    </w:p>
    <w:p w:rsidR="00DC75D6" w:rsidRDefault="00DC75D6" w:rsidP="009B3FE1">
      <w:pPr>
        <w:tabs>
          <w:tab w:val="left" w:pos="4962"/>
        </w:tabs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 xml:space="preserve">Klassene fra andre trinn og oppover </w:t>
      </w:r>
      <w:r w:rsidR="00E15ECF">
        <w:rPr>
          <w:sz w:val="22"/>
          <w:szCs w:val="22"/>
          <w:lang w:val="nb-NO"/>
        </w:rPr>
        <w:t xml:space="preserve">blir </w:t>
      </w:r>
      <w:r>
        <w:rPr>
          <w:sz w:val="22"/>
          <w:szCs w:val="22"/>
          <w:lang w:val="nb-NO"/>
        </w:rPr>
        <w:t>torsdag 28. august invitert til en musikalsk prese</w:t>
      </w:r>
      <w:r w:rsidR="00E15ECF">
        <w:rPr>
          <w:sz w:val="22"/>
          <w:szCs w:val="22"/>
          <w:lang w:val="nb-NO"/>
        </w:rPr>
        <w:t xml:space="preserve">ntasjon av korpset, musikanter </w:t>
      </w:r>
      <w:r>
        <w:rPr>
          <w:sz w:val="22"/>
          <w:szCs w:val="22"/>
          <w:lang w:val="nb-NO"/>
        </w:rPr>
        <w:t>og instrumenter. Det foregår i skoletiden og sammen med lærerne.</w:t>
      </w:r>
    </w:p>
    <w:p w:rsidR="00DC75D6" w:rsidRPr="00E15ECF" w:rsidRDefault="00DC75D6" w:rsidP="009B3FE1">
      <w:pPr>
        <w:tabs>
          <w:tab w:val="left" w:pos="4962"/>
        </w:tabs>
        <w:rPr>
          <w:b/>
          <w:sz w:val="24"/>
          <w:szCs w:val="24"/>
          <w:lang w:val="nb-NO"/>
        </w:rPr>
      </w:pPr>
      <w:r w:rsidRPr="00E15ECF">
        <w:rPr>
          <w:b/>
          <w:sz w:val="24"/>
          <w:szCs w:val="24"/>
          <w:lang w:val="nb-NO"/>
        </w:rPr>
        <w:t xml:space="preserve">De barna som kan tenke seg å spille i korpset ønskes så velkommen til å prøve instrumenter. </w:t>
      </w:r>
    </w:p>
    <w:p w:rsidR="00DC75D6" w:rsidRDefault="00DC75D6" w:rsidP="009B3FE1">
      <w:pPr>
        <w:tabs>
          <w:tab w:val="left" w:pos="4962"/>
        </w:tabs>
        <w:rPr>
          <w:b/>
          <w:sz w:val="24"/>
          <w:szCs w:val="24"/>
          <w:lang w:val="nb-NO"/>
        </w:rPr>
      </w:pPr>
      <w:r>
        <w:rPr>
          <w:b/>
          <w:sz w:val="24"/>
          <w:szCs w:val="24"/>
          <w:lang w:val="nb-NO"/>
        </w:rPr>
        <w:t>Instrumentpr</w:t>
      </w:r>
      <w:r w:rsidR="00C87E89">
        <w:rPr>
          <w:b/>
          <w:sz w:val="24"/>
          <w:szCs w:val="24"/>
          <w:lang w:val="nb-NO"/>
        </w:rPr>
        <w:t>øvingen er</w:t>
      </w:r>
      <w:r w:rsidR="00E15ECF">
        <w:rPr>
          <w:b/>
          <w:sz w:val="24"/>
          <w:szCs w:val="24"/>
          <w:lang w:val="nb-NO"/>
        </w:rPr>
        <w:t xml:space="preserve"> tirsdag 2. september på Vålerenga skole</w:t>
      </w:r>
    </w:p>
    <w:p w:rsidR="009B3FE1" w:rsidRPr="00704CFD" w:rsidRDefault="009B3FE1" w:rsidP="009B3FE1">
      <w:pPr>
        <w:tabs>
          <w:tab w:val="left" w:pos="1134"/>
          <w:tab w:val="left" w:pos="1276"/>
          <w:tab w:val="left" w:pos="4962"/>
        </w:tabs>
        <w:rPr>
          <w:sz w:val="22"/>
          <w:szCs w:val="22"/>
          <w:lang w:val="nb-NO"/>
        </w:rPr>
      </w:pPr>
      <w:r w:rsidRPr="00704CFD">
        <w:rPr>
          <w:sz w:val="22"/>
          <w:szCs w:val="22"/>
          <w:lang w:val="nb-NO"/>
        </w:rPr>
        <w:t xml:space="preserve">Hvor: </w:t>
      </w:r>
      <w:r w:rsidRPr="00704CFD">
        <w:rPr>
          <w:sz w:val="22"/>
          <w:szCs w:val="22"/>
          <w:lang w:val="nb-NO"/>
        </w:rPr>
        <w:tab/>
      </w:r>
      <w:r>
        <w:rPr>
          <w:sz w:val="22"/>
          <w:szCs w:val="22"/>
          <w:lang w:val="nb-NO"/>
        </w:rPr>
        <w:t xml:space="preserve">I første etasje i Tippen på </w:t>
      </w:r>
      <w:r w:rsidRPr="00704CFD">
        <w:rPr>
          <w:sz w:val="22"/>
          <w:szCs w:val="22"/>
          <w:lang w:val="nb-NO"/>
        </w:rPr>
        <w:t>Vålerenga skole</w:t>
      </w:r>
      <w:r w:rsidR="00E15ECF">
        <w:rPr>
          <w:sz w:val="22"/>
          <w:szCs w:val="22"/>
          <w:lang w:val="nb-NO"/>
        </w:rPr>
        <w:t xml:space="preserve"> </w:t>
      </w:r>
      <w:r w:rsidR="00DC75D6">
        <w:rPr>
          <w:sz w:val="22"/>
          <w:szCs w:val="22"/>
          <w:lang w:val="nb-NO"/>
        </w:rPr>
        <w:t>(det bli</w:t>
      </w:r>
      <w:r w:rsidR="00E15ECF">
        <w:rPr>
          <w:sz w:val="22"/>
          <w:szCs w:val="22"/>
          <w:lang w:val="nb-NO"/>
        </w:rPr>
        <w:t>r</w:t>
      </w:r>
      <w:r w:rsidR="00DC75D6">
        <w:rPr>
          <w:sz w:val="22"/>
          <w:szCs w:val="22"/>
          <w:lang w:val="nb-NO"/>
        </w:rPr>
        <w:t xml:space="preserve"> skiltet).</w:t>
      </w:r>
    </w:p>
    <w:p w:rsidR="009B3FE1" w:rsidRPr="00957AB8" w:rsidRDefault="009B3FE1" w:rsidP="009B3FE1">
      <w:pPr>
        <w:tabs>
          <w:tab w:val="left" w:pos="1134"/>
          <w:tab w:val="left" w:pos="4962"/>
        </w:tabs>
        <w:ind w:left="1134" w:hanging="1134"/>
        <w:rPr>
          <w:b/>
          <w:sz w:val="22"/>
          <w:szCs w:val="22"/>
          <w:lang w:val="nb-NO"/>
        </w:rPr>
      </w:pPr>
      <w:r w:rsidRPr="00704CFD">
        <w:rPr>
          <w:sz w:val="22"/>
          <w:szCs w:val="22"/>
          <w:lang w:val="nb-NO"/>
        </w:rPr>
        <w:t>Når:</w:t>
      </w:r>
      <w:r w:rsidRPr="00704CFD">
        <w:rPr>
          <w:sz w:val="22"/>
          <w:szCs w:val="22"/>
          <w:lang w:val="nb-NO"/>
        </w:rPr>
        <w:tab/>
        <w:t>Mellom klokka</w:t>
      </w:r>
      <w:r w:rsidR="00957AB8">
        <w:rPr>
          <w:sz w:val="22"/>
          <w:szCs w:val="22"/>
          <w:lang w:val="nb-NO"/>
        </w:rPr>
        <w:t xml:space="preserve"> 16</w:t>
      </w:r>
      <w:r w:rsidR="00DC75D6">
        <w:rPr>
          <w:sz w:val="22"/>
          <w:szCs w:val="22"/>
          <w:lang w:val="nb-NO"/>
        </w:rPr>
        <w:t>00 og 1</w:t>
      </w:r>
      <w:r w:rsidR="00957AB8">
        <w:rPr>
          <w:sz w:val="22"/>
          <w:szCs w:val="22"/>
          <w:lang w:val="nb-NO"/>
        </w:rPr>
        <w:t>7</w:t>
      </w:r>
      <w:r w:rsidR="00DC75D6">
        <w:rPr>
          <w:sz w:val="22"/>
          <w:szCs w:val="22"/>
          <w:lang w:val="nb-NO"/>
        </w:rPr>
        <w:t xml:space="preserve">30 </w:t>
      </w:r>
      <w:r w:rsidRPr="00704CFD">
        <w:rPr>
          <w:sz w:val="22"/>
          <w:szCs w:val="22"/>
          <w:lang w:val="nb-NO"/>
        </w:rPr>
        <w:t>(dere bruker den tiden dere trenger, det behøver ikke ta mer enn 15 minutter)</w:t>
      </w:r>
      <w:r w:rsidR="00957AB8">
        <w:rPr>
          <w:sz w:val="22"/>
          <w:szCs w:val="22"/>
          <w:lang w:val="nb-NO"/>
        </w:rPr>
        <w:tab/>
      </w:r>
      <w:r w:rsidR="00957AB8">
        <w:rPr>
          <w:sz w:val="22"/>
          <w:szCs w:val="22"/>
          <w:lang w:val="nb-NO"/>
        </w:rPr>
        <w:tab/>
      </w:r>
      <w:r w:rsidR="00957AB8">
        <w:rPr>
          <w:sz w:val="22"/>
          <w:szCs w:val="22"/>
          <w:lang w:val="nb-NO"/>
        </w:rPr>
        <w:tab/>
      </w:r>
      <w:r w:rsidR="00957AB8">
        <w:rPr>
          <w:sz w:val="22"/>
          <w:szCs w:val="22"/>
          <w:lang w:val="nb-NO"/>
        </w:rPr>
        <w:tab/>
      </w:r>
      <w:r w:rsidR="00957AB8">
        <w:rPr>
          <w:sz w:val="22"/>
          <w:szCs w:val="22"/>
          <w:lang w:val="nb-NO"/>
        </w:rPr>
        <w:tab/>
      </w:r>
    </w:p>
    <w:p w:rsidR="00E15ECF" w:rsidRPr="00704CFD" w:rsidRDefault="009B3FE1" w:rsidP="00E15ECF">
      <w:pPr>
        <w:tabs>
          <w:tab w:val="left" w:pos="1134"/>
          <w:tab w:val="left" w:pos="4962"/>
        </w:tabs>
        <w:ind w:left="1134" w:hanging="1134"/>
        <w:rPr>
          <w:sz w:val="22"/>
          <w:szCs w:val="22"/>
          <w:lang w:val="nb-NO"/>
        </w:rPr>
      </w:pPr>
      <w:r w:rsidRPr="00704CFD">
        <w:rPr>
          <w:sz w:val="22"/>
          <w:szCs w:val="22"/>
          <w:lang w:val="nb-NO"/>
        </w:rPr>
        <w:t>Hva skjer:</w:t>
      </w:r>
      <w:r w:rsidRPr="00704CFD">
        <w:rPr>
          <w:sz w:val="22"/>
          <w:szCs w:val="22"/>
          <w:lang w:val="nb-NO"/>
        </w:rPr>
        <w:tab/>
        <w:t>Barna møter med en foresatt (viktig)</w:t>
      </w:r>
      <w:r w:rsidR="00E15ECF">
        <w:rPr>
          <w:sz w:val="22"/>
          <w:szCs w:val="22"/>
          <w:lang w:val="nb-NO"/>
        </w:rPr>
        <w:t xml:space="preserve">    </w:t>
      </w:r>
      <w:r w:rsidR="00E15ECF">
        <w:rPr>
          <w:sz w:val="22"/>
          <w:szCs w:val="22"/>
          <w:lang w:val="nb-NO"/>
        </w:rPr>
        <w:tab/>
      </w:r>
      <w:r w:rsidR="00E15ECF">
        <w:rPr>
          <w:sz w:val="22"/>
          <w:szCs w:val="22"/>
          <w:lang w:val="nb-NO"/>
        </w:rPr>
        <w:tab/>
      </w:r>
      <w:r w:rsidR="00E15ECF">
        <w:rPr>
          <w:sz w:val="22"/>
          <w:szCs w:val="22"/>
          <w:lang w:val="nb-NO"/>
        </w:rPr>
        <w:tab/>
      </w:r>
      <w:r w:rsidR="00E15ECF">
        <w:rPr>
          <w:sz w:val="22"/>
          <w:szCs w:val="22"/>
          <w:lang w:val="nb-NO"/>
        </w:rPr>
        <w:tab/>
      </w:r>
      <w:r w:rsidR="00E15ECF">
        <w:rPr>
          <w:sz w:val="22"/>
          <w:szCs w:val="22"/>
          <w:lang w:val="nb-NO"/>
        </w:rPr>
        <w:tab/>
      </w:r>
      <w:r w:rsidR="00E15ECF" w:rsidRPr="00E15ECF">
        <w:rPr>
          <w:b/>
          <w:sz w:val="22"/>
          <w:szCs w:val="22"/>
          <w:lang w:val="nb-NO"/>
        </w:rPr>
        <w:t xml:space="preserve"> SNU ARKET</w:t>
      </w:r>
    </w:p>
    <w:p w:rsidR="009B3FE1" w:rsidRPr="00704CFD" w:rsidRDefault="009B3FE1" w:rsidP="009B3FE1">
      <w:pPr>
        <w:tabs>
          <w:tab w:val="left" w:pos="1134"/>
          <w:tab w:val="left" w:pos="4962"/>
        </w:tabs>
        <w:ind w:left="1134" w:hanging="1134"/>
        <w:rPr>
          <w:sz w:val="22"/>
          <w:szCs w:val="22"/>
          <w:lang w:val="nb-NO"/>
        </w:rPr>
      </w:pPr>
      <w:r w:rsidRPr="00704CFD">
        <w:rPr>
          <w:sz w:val="22"/>
          <w:szCs w:val="22"/>
          <w:lang w:val="nb-NO"/>
        </w:rPr>
        <w:lastRenderedPageBreak/>
        <w:tab/>
        <w:t>Barna får prøve ulike instrument, de treffer noen av musikantene som forteller og forklarer om sine instrument</w:t>
      </w:r>
      <w:r w:rsidR="00E15ECF">
        <w:rPr>
          <w:sz w:val="22"/>
          <w:szCs w:val="22"/>
          <w:lang w:val="nb-NO"/>
        </w:rPr>
        <w:t>,</w:t>
      </w:r>
      <w:r w:rsidRPr="00704CFD">
        <w:rPr>
          <w:sz w:val="22"/>
          <w:szCs w:val="22"/>
          <w:lang w:val="nb-NO"/>
        </w:rPr>
        <w:t xml:space="preserve"> og hvordan det er å spille i skolekorpset.</w:t>
      </w:r>
    </w:p>
    <w:p w:rsidR="009B3FE1" w:rsidRDefault="009B3FE1" w:rsidP="009B3FE1">
      <w:pPr>
        <w:tabs>
          <w:tab w:val="left" w:pos="1134"/>
          <w:tab w:val="left" w:pos="4962"/>
        </w:tabs>
        <w:ind w:left="1134" w:hanging="1134"/>
        <w:rPr>
          <w:sz w:val="22"/>
          <w:szCs w:val="22"/>
          <w:lang w:val="nb-NO"/>
        </w:rPr>
      </w:pPr>
      <w:r w:rsidRPr="00704CFD">
        <w:rPr>
          <w:sz w:val="22"/>
          <w:szCs w:val="22"/>
          <w:lang w:val="nb-NO"/>
        </w:rPr>
        <w:tab/>
        <w:t>Korpsforeldre er til stede for å svare på spørsmål, og interesserte barn kan melde fra om de ønsker å bli med i korpset (må gjøres sammen med en foresatt).</w:t>
      </w:r>
      <w:r>
        <w:rPr>
          <w:sz w:val="22"/>
          <w:szCs w:val="22"/>
          <w:lang w:val="nb-NO"/>
        </w:rPr>
        <w:tab/>
      </w:r>
      <w:r>
        <w:rPr>
          <w:sz w:val="22"/>
          <w:szCs w:val="22"/>
          <w:lang w:val="nb-NO"/>
        </w:rPr>
        <w:tab/>
      </w:r>
    </w:p>
    <w:p w:rsidR="009B3FE1" w:rsidRDefault="009B3FE1" w:rsidP="009B3FE1">
      <w:pPr>
        <w:tabs>
          <w:tab w:val="left" w:pos="1134"/>
          <w:tab w:val="left" w:pos="4962"/>
        </w:tabs>
        <w:ind w:left="1134" w:hanging="1134"/>
        <w:rPr>
          <w:b/>
          <w:sz w:val="22"/>
          <w:szCs w:val="22"/>
          <w:lang w:val="nb-NO"/>
        </w:rPr>
      </w:pPr>
      <w:r>
        <w:rPr>
          <w:sz w:val="22"/>
          <w:szCs w:val="22"/>
          <w:lang w:val="nb-NO"/>
        </w:rPr>
        <w:tab/>
      </w:r>
      <w:r>
        <w:rPr>
          <w:sz w:val="22"/>
          <w:szCs w:val="22"/>
          <w:lang w:val="nb-NO"/>
        </w:rPr>
        <w:tab/>
      </w:r>
      <w:r>
        <w:rPr>
          <w:sz w:val="22"/>
          <w:szCs w:val="22"/>
          <w:lang w:val="nb-NO"/>
        </w:rPr>
        <w:tab/>
      </w:r>
      <w:r>
        <w:rPr>
          <w:sz w:val="22"/>
          <w:szCs w:val="22"/>
          <w:lang w:val="nb-NO"/>
        </w:rPr>
        <w:tab/>
      </w:r>
      <w:r>
        <w:rPr>
          <w:sz w:val="22"/>
          <w:szCs w:val="22"/>
          <w:lang w:val="nb-NO"/>
        </w:rPr>
        <w:tab/>
      </w:r>
      <w:r>
        <w:rPr>
          <w:sz w:val="22"/>
          <w:szCs w:val="22"/>
          <w:lang w:val="nb-NO"/>
        </w:rPr>
        <w:tab/>
      </w:r>
    </w:p>
    <w:p w:rsidR="009B3FE1" w:rsidRPr="00B8421F" w:rsidRDefault="009B3FE1" w:rsidP="009B3FE1">
      <w:pPr>
        <w:tabs>
          <w:tab w:val="left" w:pos="1134"/>
          <w:tab w:val="left" w:pos="4962"/>
        </w:tabs>
        <w:ind w:left="1134" w:hanging="1134"/>
        <w:rPr>
          <w:b/>
          <w:sz w:val="22"/>
          <w:szCs w:val="22"/>
          <w:lang w:val="nb-NO"/>
        </w:rPr>
      </w:pPr>
      <w:r w:rsidRPr="00704CFD">
        <w:rPr>
          <w:b/>
          <w:sz w:val="24"/>
          <w:szCs w:val="24"/>
          <w:lang w:val="nb-NO"/>
        </w:rPr>
        <w:t xml:space="preserve">Hvorfor spille i skolekorpset? </w:t>
      </w:r>
    </w:p>
    <w:p w:rsidR="00516384" w:rsidRDefault="009B3FE1" w:rsidP="009B3FE1">
      <w:pPr>
        <w:rPr>
          <w:sz w:val="22"/>
          <w:szCs w:val="22"/>
          <w:lang w:val="nb-NO"/>
        </w:rPr>
      </w:pPr>
      <w:r w:rsidRPr="00704CFD">
        <w:rPr>
          <w:sz w:val="22"/>
          <w:szCs w:val="22"/>
          <w:lang w:val="nb-NO"/>
        </w:rPr>
        <w:t>I korpset lærer barna noter og å spille et instrument</w:t>
      </w:r>
      <w:r w:rsidR="00516384">
        <w:rPr>
          <w:sz w:val="22"/>
          <w:szCs w:val="22"/>
          <w:lang w:val="nb-NO"/>
        </w:rPr>
        <w:t xml:space="preserve">. </w:t>
      </w:r>
      <w:r w:rsidRPr="00704CFD">
        <w:rPr>
          <w:sz w:val="22"/>
          <w:szCs w:val="22"/>
          <w:lang w:val="nb-NO"/>
        </w:rPr>
        <w:t>Korpset legger</w:t>
      </w:r>
      <w:r w:rsidR="00516384">
        <w:rPr>
          <w:sz w:val="22"/>
          <w:szCs w:val="22"/>
          <w:lang w:val="nb-NO"/>
        </w:rPr>
        <w:t xml:space="preserve"> også</w:t>
      </w:r>
      <w:r w:rsidRPr="00704CFD">
        <w:rPr>
          <w:sz w:val="22"/>
          <w:szCs w:val="22"/>
          <w:lang w:val="nb-NO"/>
        </w:rPr>
        <w:t xml:space="preserve"> vekt på å gi et</w:t>
      </w:r>
      <w:r w:rsidR="00516384">
        <w:rPr>
          <w:sz w:val="22"/>
          <w:szCs w:val="22"/>
          <w:lang w:val="nb-NO"/>
        </w:rPr>
        <w:t xml:space="preserve"> godt </w:t>
      </w:r>
      <w:r w:rsidRPr="00704CFD">
        <w:rPr>
          <w:sz w:val="22"/>
          <w:szCs w:val="22"/>
          <w:lang w:val="nb-NO"/>
        </w:rPr>
        <w:t xml:space="preserve">sosialt tilbud til barn og ungdom i nærmiljøet vårt. </w:t>
      </w:r>
    </w:p>
    <w:p w:rsidR="00516384" w:rsidRDefault="00516384" w:rsidP="009B3FE1">
      <w:pPr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>I korpset spiller barn fra andre klasse og oppover</w:t>
      </w:r>
      <w:r w:rsidR="009D4EE1">
        <w:rPr>
          <w:sz w:val="22"/>
          <w:szCs w:val="22"/>
          <w:lang w:val="nb-NO"/>
        </w:rPr>
        <w:t>, både jenter og gutter.</w:t>
      </w:r>
    </w:p>
    <w:p w:rsidR="009B3FE1" w:rsidRPr="00704CFD" w:rsidRDefault="00516384" w:rsidP="009B3FE1">
      <w:pPr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 xml:space="preserve">Skolekorpset er </w:t>
      </w:r>
      <w:r w:rsidR="009B3FE1" w:rsidRPr="00704CFD">
        <w:rPr>
          <w:sz w:val="22"/>
          <w:szCs w:val="22"/>
          <w:lang w:val="nb-NO"/>
        </w:rPr>
        <w:t xml:space="preserve">synlig i skolemiljøet, og er aktive ute både vår og høst. Korpset deltar på konserter og seminarer, </w:t>
      </w:r>
      <w:r w:rsidR="009B3FE1">
        <w:rPr>
          <w:sz w:val="22"/>
          <w:szCs w:val="22"/>
          <w:lang w:val="nb-NO"/>
        </w:rPr>
        <w:t xml:space="preserve">har andre sosiale aktiviteter </w:t>
      </w:r>
      <w:r w:rsidR="009B3FE1" w:rsidRPr="00704CFD">
        <w:rPr>
          <w:sz w:val="22"/>
          <w:szCs w:val="22"/>
          <w:lang w:val="nb-NO"/>
        </w:rPr>
        <w:t xml:space="preserve">og reiser jevnlig på korpstur både utenlands og innenlands </w:t>
      </w:r>
    </w:p>
    <w:p w:rsidR="009B3FE1" w:rsidRPr="00704CFD" w:rsidRDefault="009B3FE1" w:rsidP="009B3FE1">
      <w:pPr>
        <w:spacing w:before="100" w:beforeAutospacing="1" w:after="240"/>
        <w:rPr>
          <w:sz w:val="22"/>
          <w:szCs w:val="22"/>
          <w:lang w:val="nb-NO"/>
        </w:rPr>
      </w:pPr>
      <w:r w:rsidRPr="00704CFD">
        <w:rPr>
          <w:sz w:val="22"/>
          <w:szCs w:val="22"/>
          <w:lang w:val="nb-NO"/>
        </w:rPr>
        <w:t>I korpset finnes ingen reservebenk. Alle får bidra – på sitt nivå.</w:t>
      </w:r>
    </w:p>
    <w:p w:rsidR="009B3FE1" w:rsidRPr="00704CFD" w:rsidRDefault="009B3FE1" w:rsidP="009B3FE1">
      <w:pPr>
        <w:rPr>
          <w:sz w:val="24"/>
          <w:szCs w:val="24"/>
          <w:lang w:val="nb-NO"/>
        </w:rPr>
      </w:pPr>
      <w:r w:rsidRPr="00704CFD">
        <w:rPr>
          <w:b/>
          <w:sz w:val="24"/>
          <w:szCs w:val="24"/>
          <w:lang w:val="nb-NO"/>
        </w:rPr>
        <w:t>Til de foresatte</w:t>
      </w:r>
    </w:p>
    <w:p w:rsidR="009B3FE1" w:rsidRDefault="009B3FE1" w:rsidP="009B3FE1">
      <w:pPr>
        <w:rPr>
          <w:sz w:val="22"/>
          <w:szCs w:val="22"/>
          <w:lang w:val="nb-NO"/>
        </w:rPr>
      </w:pPr>
      <w:r w:rsidRPr="00704CFD">
        <w:rPr>
          <w:sz w:val="22"/>
          <w:szCs w:val="22"/>
          <w:lang w:val="nb-NO"/>
        </w:rPr>
        <w:t xml:space="preserve">Mange foresatte er engstelige for at deltakelse I korps medfører en stor belastning på foreldrene i form av dugnadsarbeid. </w:t>
      </w:r>
      <w:r w:rsidR="002E347B">
        <w:rPr>
          <w:sz w:val="22"/>
          <w:szCs w:val="22"/>
          <w:lang w:val="nb-NO"/>
        </w:rPr>
        <w:t xml:space="preserve">Det forventes at foresatte bidrar for å skaffe inntekter til korpset. </w:t>
      </w:r>
      <w:r w:rsidRPr="00704CFD">
        <w:rPr>
          <w:sz w:val="22"/>
          <w:szCs w:val="22"/>
          <w:lang w:val="nb-NO"/>
        </w:rPr>
        <w:t xml:space="preserve">Korpset </w:t>
      </w:r>
      <w:r w:rsidR="002E347B">
        <w:rPr>
          <w:sz w:val="22"/>
          <w:szCs w:val="22"/>
          <w:lang w:val="nb-NO"/>
        </w:rPr>
        <w:t xml:space="preserve">er for eksempel ansvarlig for </w:t>
      </w:r>
      <w:r w:rsidRPr="00704CFD">
        <w:rPr>
          <w:sz w:val="22"/>
          <w:szCs w:val="22"/>
          <w:lang w:val="nb-NO"/>
        </w:rPr>
        <w:t>17. mai</w:t>
      </w:r>
      <w:r w:rsidR="009D4EE1">
        <w:rPr>
          <w:sz w:val="22"/>
          <w:szCs w:val="22"/>
          <w:lang w:val="nb-NO"/>
        </w:rPr>
        <w:t>-</w:t>
      </w:r>
      <w:r w:rsidR="00C87E89">
        <w:rPr>
          <w:sz w:val="22"/>
          <w:szCs w:val="22"/>
          <w:lang w:val="nb-NO"/>
        </w:rPr>
        <w:t>arrangementet på skolen hvor alle voksne bistår. Det er både sosialt og hyggelig, og vi blir kjent både med musikantene, andre foresatte og i nærmiljøet</w:t>
      </w:r>
      <w:r w:rsidR="002E347B">
        <w:rPr>
          <w:sz w:val="22"/>
          <w:szCs w:val="22"/>
          <w:lang w:val="nb-NO"/>
        </w:rPr>
        <w:t xml:space="preserve">. Noe annen dugnad må også påregnes, men </w:t>
      </w:r>
      <w:r w:rsidR="00516384">
        <w:rPr>
          <w:sz w:val="22"/>
          <w:szCs w:val="22"/>
          <w:lang w:val="nb-NO"/>
        </w:rPr>
        <w:t xml:space="preserve">ikke mer enn hva som </w:t>
      </w:r>
      <w:r w:rsidRPr="00704CFD">
        <w:rPr>
          <w:sz w:val="22"/>
          <w:szCs w:val="22"/>
          <w:lang w:val="nb-NO"/>
        </w:rPr>
        <w:t xml:space="preserve">er vanlig ved for eksempel deltakelse i idretten. </w:t>
      </w:r>
    </w:p>
    <w:p w:rsidR="002E347B" w:rsidRDefault="00CA2AE7" w:rsidP="009B3FE1">
      <w:pPr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 xml:space="preserve">Å ha barn i skolekorpset er en </w:t>
      </w:r>
      <w:r w:rsidR="002E347B">
        <w:rPr>
          <w:sz w:val="22"/>
          <w:szCs w:val="22"/>
          <w:lang w:val="nb-NO"/>
        </w:rPr>
        <w:t>utmerket måte å bli kjent med andre voksne og barn i nærmiljøet på.</w:t>
      </w:r>
    </w:p>
    <w:p w:rsidR="009D4EE1" w:rsidRDefault="009D4EE1" w:rsidP="009B3FE1">
      <w:pPr>
        <w:rPr>
          <w:sz w:val="22"/>
          <w:szCs w:val="22"/>
          <w:lang w:val="nb-NO"/>
        </w:rPr>
      </w:pPr>
    </w:p>
    <w:p w:rsidR="009B3FE1" w:rsidRDefault="001F15E3" w:rsidP="009B3FE1">
      <w:pPr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>Dersom du har spørsmål kan du kontakte</w:t>
      </w:r>
    </w:p>
    <w:p w:rsidR="009D7375" w:rsidRDefault="001F15E3">
      <w:pPr>
        <w:pStyle w:val="ListParagraph"/>
        <w:numPr>
          <w:ilvl w:val="0"/>
          <w:numId w:val="2"/>
        </w:numPr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 xml:space="preserve">Bjørn Kåre Molvik, korpsleder for aspiranter og rekrutter </w:t>
      </w:r>
      <w:r>
        <w:rPr>
          <w:sz w:val="22"/>
          <w:szCs w:val="22"/>
          <w:lang w:val="nb-NO"/>
        </w:rPr>
        <w:tab/>
        <w:t>tlf. 992 78 </w:t>
      </w:r>
      <w:r w:rsidR="00772CD7">
        <w:rPr>
          <w:sz w:val="22"/>
          <w:szCs w:val="22"/>
          <w:lang w:val="nb-NO"/>
        </w:rPr>
        <w:t>4</w:t>
      </w:r>
      <w:r>
        <w:rPr>
          <w:sz w:val="22"/>
          <w:szCs w:val="22"/>
          <w:lang w:val="nb-NO"/>
        </w:rPr>
        <w:t>61</w:t>
      </w:r>
    </w:p>
    <w:p w:rsidR="009D7375" w:rsidRDefault="007560E3">
      <w:pPr>
        <w:pStyle w:val="ListParagraph"/>
        <w:rPr>
          <w:sz w:val="22"/>
          <w:szCs w:val="22"/>
          <w:lang w:val="nb-NO"/>
        </w:rPr>
      </w:pPr>
      <w:hyperlink r:id="rId11" w:history="1">
        <w:r w:rsidR="001F15E3" w:rsidRPr="00F142B5">
          <w:rPr>
            <w:rStyle w:val="Hyperlink"/>
            <w:sz w:val="22"/>
            <w:szCs w:val="22"/>
            <w:lang w:val="nb-NO"/>
          </w:rPr>
          <w:t>bmk@nfd.dep.no</w:t>
        </w:r>
      </w:hyperlink>
      <w:r w:rsidR="001F15E3">
        <w:rPr>
          <w:sz w:val="22"/>
          <w:szCs w:val="22"/>
          <w:lang w:val="nb-NO"/>
        </w:rPr>
        <w:t xml:space="preserve"> eller</w:t>
      </w:r>
    </w:p>
    <w:p w:rsidR="009D7375" w:rsidRDefault="009D7375">
      <w:pPr>
        <w:pStyle w:val="ListParagraph"/>
        <w:rPr>
          <w:sz w:val="22"/>
          <w:szCs w:val="22"/>
          <w:lang w:val="nb-NO"/>
        </w:rPr>
      </w:pPr>
    </w:p>
    <w:p w:rsidR="009D7375" w:rsidRDefault="009D7375">
      <w:pPr>
        <w:pStyle w:val="ListParagraph"/>
        <w:rPr>
          <w:sz w:val="22"/>
          <w:szCs w:val="22"/>
          <w:lang w:val="nb-NO"/>
        </w:rPr>
      </w:pPr>
    </w:p>
    <w:p w:rsidR="009D7375" w:rsidRDefault="001F15E3">
      <w:pPr>
        <w:pStyle w:val="ListParagraph"/>
        <w:numPr>
          <w:ilvl w:val="0"/>
          <w:numId w:val="2"/>
        </w:numPr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>Mona Bakken, korpsleder for hovedkorpset</w:t>
      </w:r>
      <w:r>
        <w:rPr>
          <w:sz w:val="22"/>
          <w:szCs w:val="22"/>
          <w:lang w:val="nb-NO"/>
        </w:rPr>
        <w:tab/>
      </w:r>
      <w:r>
        <w:rPr>
          <w:sz w:val="22"/>
          <w:szCs w:val="22"/>
          <w:lang w:val="nb-NO"/>
        </w:rPr>
        <w:tab/>
      </w:r>
      <w:r>
        <w:rPr>
          <w:sz w:val="22"/>
          <w:szCs w:val="22"/>
          <w:lang w:val="nb-NO"/>
        </w:rPr>
        <w:tab/>
        <w:t>tlf. 932 58 644</w:t>
      </w:r>
    </w:p>
    <w:p w:rsidR="009D7375" w:rsidRDefault="007560E3">
      <w:pPr>
        <w:pStyle w:val="ListParagraph"/>
        <w:rPr>
          <w:sz w:val="22"/>
          <w:szCs w:val="22"/>
          <w:lang w:val="nb-NO"/>
        </w:rPr>
      </w:pPr>
      <w:hyperlink r:id="rId12" w:history="1">
        <w:r w:rsidR="00F4026D" w:rsidRPr="00291CD6">
          <w:rPr>
            <w:rStyle w:val="Hyperlink"/>
            <w:sz w:val="22"/>
            <w:szCs w:val="22"/>
            <w:lang w:val="nb-NO"/>
          </w:rPr>
          <w:t>bakkenmona@gmail.com</w:t>
        </w:r>
      </w:hyperlink>
    </w:p>
    <w:p w:rsidR="00F4026D" w:rsidRDefault="00831C0D">
      <w:pPr>
        <w:pStyle w:val="ListParagraph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 xml:space="preserve"> </w:t>
      </w:r>
    </w:p>
    <w:p w:rsidR="00051CFB" w:rsidRDefault="00051CFB">
      <w:pPr>
        <w:pStyle w:val="ListParagraph"/>
        <w:rPr>
          <w:sz w:val="22"/>
          <w:szCs w:val="22"/>
          <w:lang w:val="nb-NO"/>
        </w:rPr>
      </w:pPr>
    </w:p>
    <w:p w:rsidR="00B63118" w:rsidRDefault="00B63118" w:rsidP="00051CFB">
      <w:pPr>
        <w:rPr>
          <w:sz w:val="22"/>
          <w:szCs w:val="22"/>
          <w:lang w:val="nb-NO"/>
        </w:rPr>
      </w:pPr>
    </w:p>
    <w:p w:rsidR="00B63118" w:rsidRDefault="00B63118" w:rsidP="00051CFB">
      <w:pPr>
        <w:rPr>
          <w:sz w:val="22"/>
          <w:szCs w:val="22"/>
          <w:lang w:val="nb-NO"/>
        </w:rPr>
      </w:pPr>
    </w:p>
    <w:p w:rsidR="00051CFB" w:rsidRDefault="00051CFB" w:rsidP="00051CFB">
      <w:pPr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 xml:space="preserve">Se også hjemmesiden vår: </w:t>
      </w:r>
      <w:hyperlink r:id="rId13" w:history="1">
        <w:r w:rsidRPr="00291CD6">
          <w:rPr>
            <w:rStyle w:val="Hyperlink"/>
            <w:sz w:val="22"/>
            <w:szCs w:val="22"/>
            <w:lang w:val="nb-NO"/>
          </w:rPr>
          <w:t>www.vaalerengaskolesmusikkorps.no</w:t>
        </w:r>
      </w:hyperlink>
    </w:p>
    <w:sectPr w:rsidR="00051CFB" w:rsidSect="00632331">
      <w:footerReference w:type="even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0E3" w:rsidRDefault="007560E3" w:rsidP="00632331">
      <w:pPr>
        <w:spacing w:before="0" w:after="0" w:line="240" w:lineRule="auto"/>
      </w:pPr>
      <w:r>
        <w:separator/>
      </w:r>
    </w:p>
  </w:endnote>
  <w:endnote w:type="continuationSeparator" w:id="0">
    <w:p w:rsidR="007560E3" w:rsidRDefault="007560E3" w:rsidP="0063233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A09" w:rsidRDefault="00CC2FF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A2AE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D4A09" w:rsidRDefault="007560E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A09" w:rsidRDefault="007560E3">
    <w:pPr>
      <w:pStyle w:val="Footer"/>
      <w:framePr w:wrap="around" w:vAnchor="text" w:hAnchor="margin" w:xAlign="right" w:y="1"/>
      <w:rPr>
        <w:rStyle w:val="PageNumber"/>
      </w:rPr>
    </w:pPr>
  </w:p>
  <w:p w:rsidR="008D4A09" w:rsidRDefault="007560E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0E3" w:rsidRDefault="007560E3" w:rsidP="00632331">
      <w:pPr>
        <w:spacing w:before="0" w:after="0" w:line="240" w:lineRule="auto"/>
      </w:pPr>
      <w:r>
        <w:separator/>
      </w:r>
    </w:p>
  </w:footnote>
  <w:footnote w:type="continuationSeparator" w:id="0">
    <w:p w:rsidR="007560E3" w:rsidRDefault="007560E3" w:rsidP="0063233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741D2C"/>
    <w:multiLevelType w:val="hybridMultilevel"/>
    <w:tmpl w:val="14763D88"/>
    <w:lvl w:ilvl="0" w:tplc="A62081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6C0D75"/>
    <w:multiLevelType w:val="hybridMultilevel"/>
    <w:tmpl w:val="D990EDA0"/>
    <w:lvl w:ilvl="0" w:tplc="34C82BA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FE1"/>
    <w:rsid w:val="00013B14"/>
    <w:rsid w:val="00051CFB"/>
    <w:rsid w:val="001277E1"/>
    <w:rsid w:val="001F15E3"/>
    <w:rsid w:val="00295D5C"/>
    <w:rsid w:val="002E347B"/>
    <w:rsid w:val="00516384"/>
    <w:rsid w:val="00632331"/>
    <w:rsid w:val="007560E3"/>
    <w:rsid w:val="00772CD7"/>
    <w:rsid w:val="00831C0D"/>
    <w:rsid w:val="00957AB8"/>
    <w:rsid w:val="009A4706"/>
    <w:rsid w:val="009B3FE1"/>
    <w:rsid w:val="009D4EE1"/>
    <w:rsid w:val="009D7375"/>
    <w:rsid w:val="00B63118"/>
    <w:rsid w:val="00C67E00"/>
    <w:rsid w:val="00C8294B"/>
    <w:rsid w:val="00C87E89"/>
    <w:rsid w:val="00CA2AE7"/>
    <w:rsid w:val="00CC2FF1"/>
    <w:rsid w:val="00DC75D6"/>
    <w:rsid w:val="00E11A3A"/>
    <w:rsid w:val="00E15ECF"/>
    <w:rsid w:val="00F4026D"/>
    <w:rsid w:val="00FE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7B75CD-051D-463A-A95A-2E4288789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FE1"/>
    <w:pPr>
      <w:spacing w:before="200"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3FE1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B3FE1"/>
    <w:rPr>
      <w:rFonts w:ascii="Calibri" w:eastAsia="Times New Roman" w:hAnsi="Calibri" w:cs="Times New Roman"/>
      <w:caps/>
      <w:spacing w:val="15"/>
      <w:shd w:val="clear" w:color="auto" w:fill="DBE5F1"/>
      <w:lang w:val="en-US" w:bidi="en-US"/>
    </w:rPr>
  </w:style>
  <w:style w:type="paragraph" w:styleId="Footer">
    <w:name w:val="footer"/>
    <w:basedOn w:val="Normal"/>
    <w:link w:val="FooterChar"/>
    <w:semiHidden/>
    <w:rsid w:val="009B3FE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semiHidden/>
    <w:rsid w:val="009B3FE1"/>
    <w:rPr>
      <w:rFonts w:ascii="Calibri" w:eastAsia="Times New Roman" w:hAnsi="Calibri" w:cs="Times New Roman"/>
      <w:sz w:val="20"/>
      <w:szCs w:val="20"/>
      <w:lang w:val="en-US" w:bidi="en-US"/>
    </w:rPr>
  </w:style>
  <w:style w:type="character" w:styleId="PageNumber">
    <w:name w:val="page number"/>
    <w:basedOn w:val="DefaultParagraphFont"/>
    <w:semiHidden/>
    <w:rsid w:val="009B3FE1"/>
  </w:style>
  <w:style w:type="character" w:styleId="Hyperlink">
    <w:name w:val="Hyperlink"/>
    <w:basedOn w:val="DefaultParagraphFont"/>
    <w:semiHidden/>
    <w:rsid w:val="009B3FE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FE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FE1"/>
    <w:rPr>
      <w:rFonts w:ascii="Tahoma" w:eastAsia="Times New Roman" w:hAnsi="Tahoma" w:cs="Tahoma"/>
      <w:sz w:val="16"/>
      <w:szCs w:val="16"/>
      <w:lang w:val="en-US" w:bidi="en-US"/>
    </w:rPr>
  </w:style>
  <w:style w:type="paragraph" w:styleId="ListParagraph">
    <w:name w:val="List Paragraph"/>
    <w:basedOn w:val="Normal"/>
    <w:uiPriority w:val="34"/>
    <w:qFormat/>
    <w:rsid w:val="001F15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vaalerengaskolesmusikkorps.n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bakkenmona@g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mk@nfd.dep.n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597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Janne Grete Aspen</dc:creator>
  <cp:lastModifiedBy>Jon-Thomas Eliassen</cp:lastModifiedBy>
  <cp:revision>2</cp:revision>
  <cp:lastPrinted>2014-08-20T10:09:00Z</cp:lastPrinted>
  <dcterms:created xsi:type="dcterms:W3CDTF">2014-08-20T21:26:00Z</dcterms:created>
  <dcterms:modified xsi:type="dcterms:W3CDTF">2014-08-20T21:26:00Z</dcterms:modified>
</cp:coreProperties>
</file>